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13" w:rsidRDefault="00B27719">
      <w:r>
        <w:t>Board Phone Script</w:t>
      </w:r>
    </w:p>
    <w:p w:rsidR="00B27719" w:rsidRDefault="00B12A75" w:rsidP="00B27719">
      <w:r>
        <w:t>Hi, &lt;name&gt;</w:t>
      </w:r>
    </w:p>
    <w:p w:rsidR="00B27719" w:rsidRDefault="00B12A75" w:rsidP="00B27719">
      <w:r>
        <w:t xml:space="preserve">Hope you are well. </w:t>
      </w:r>
      <w:proofErr w:type="gramStart"/>
      <w:r>
        <w:t>I’m</w:t>
      </w:r>
      <w:proofErr w:type="gramEnd"/>
      <w:r>
        <w:t xml:space="preserve"> calling you in my role as a </w:t>
      </w:r>
      <w:r w:rsidR="00B27719">
        <w:t xml:space="preserve">board member </w:t>
      </w:r>
      <w:r>
        <w:t>with</w:t>
      </w:r>
      <w:r w:rsidR="00B27719">
        <w:t xml:space="preserve"> Catholic Charities Comm</w:t>
      </w:r>
      <w:r w:rsidR="00055A14">
        <w:t xml:space="preserve">unity Services. </w:t>
      </w:r>
      <w:r w:rsidR="00F6190F">
        <w:t xml:space="preserve">We serve those in need across </w:t>
      </w:r>
      <w:r>
        <w:t>seven</w:t>
      </w:r>
      <w:r w:rsidR="00F6190F">
        <w:t xml:space="preserve"> counties and need individual donors to </w:t>
      </w:r>
      <w:r w:rsidR="00854BB7">
        <w:t xml:space="preserve">fund our </w:t>
      </w:r>
      <w:r w:rsidR="00F6190F">
        <w:t xml:space="preserve">mission </w:t>
      </w:r>
      <w:r w:rsidR="00854BB7">
        <w:t>for maximum impact</w:t>
      </w:r>
      <w:r w:rsidR="00F6190F">
        <w:t xml:space="preserve">. </w:t>
      </w:r>
      <w:proofErr w:type="gramStart"/>
      <w:r w:rsidR="00F6190F">
        <w:t>S</w:t>
      </w:r>
      <w:r w:rsidR="00B27719">
        <w:t>o</w:t>
      </w:r>
      <w:proofErr w:type="gramEnd"/>
      <w:r w:rsidR="00B27719">
        <w:t xml:space="preserve"> I’ve got a proposal that is win-win for you. </w:t>
      </w:r>
    </w:p>
    <w:p w:rsidR="00B27719" w:rsidRDefault="00B12A75" w:rsidP="00B27719">
      <w:r>
        <w:t xml:space="preserve">An Arizona tax payer can donate  to Catholic Charities and get a dollar for dollar tax credit to reduce what you owe or increase your refund. </w:t>
      </w:r>
    </w:p>
    <w:p w:rsidR="00B12A75" w:rsidRDefault="00B12A75" w:rsidP="00B27719">
      <w:r>
        <w:t xml:space="preserve">Visit taxcreditchamps.org for all the details or give me a call back and </w:t>
      </w:r>
      <w:proofErr w:type="gramStart"/>
      <w:r>
        <w:t>I’ll</w:t>
      </w:r>
      <w:proofErr w:type="gramEnd"/>
      <w:r>
        <w:t xml:space="preserve"> share more.</w:t>
      </w:r>
    </w:p>
    <w:p w:rsidR="00B12A75" w:rsidRDefault="00B12A75" w:rsidP="00B27719"/>
    <w:p w:rsidR="00B12A75" w:rsidRPr="00B12A75" w:rsidRDefault="00B12A75" w:rsidP="00B27719">
      <w:pPr>
        <w:rPr>
          <w:b/>
        </w:rPr>
      </w:pPr>
      <w:r w:rsidRPr="00B12A75">
        <w:rPr>
          <w:b/>
        </w:rPr>
        <w:t>More info to share if you get a live person…</w:t>
      </w:r>
    </w:p>
    <w:p w:rsidR="00F6190F" w:rsidRDefault="00F6190F" w:rsidP="00B27719">
      <w:r>
        <w:t>You can give up to $</w:t>
      </w:r>
      <w:proofErr w:type="gramStart"/>
      <w:r>
        <w:t>500  as</w:t>
      </w:r>
      <w:proofErr w:type="gramEnd"/>
      <w:r>
        <w:t xml:space="preserve"> a single filer or </w:t>
      </w:r>
      <w:r w:rsidR="00B27719">
        <w:t>$1,000</w:t>
      </w:r>
      <w:r>
        <w:t xml:space="preserve"> when you file jointly</w:t>
      </w:r>
      <w:r w:rsidR="00B27719">
        <w:t xml:space="preserve"> to Catholic Charities to get a Foster Care Charitable Giving </w:t>
      </w:r>
      <w:r w:rsidR="00854BB7">
        <w:t>Tax C</w:t>
      </w:r>
      <w:r w:rsidR="00B27719">
        <w:t xml:space="preserve">redit.  </w:t>
      </w:r>
      <w:proofErr w:type="gramStart"/>
      <w:r w:rsidR="00854BB7">
        <w:t>It’s</w:t>
      </w:r>
      <w:proofErr w:type="gramEnd"/>
      <w:r w:rsidR="00854BB7">
        <w:t xml:space="preserve"> called the Foster Care Tax Cr</w:t>
      </w:r>
      <w:r w:rsidR="00055A14">
        <w:t xml:space="preserve">edit, but you can actually designate your </w:t>
      </w:r>
      <w:r w:rsidR="00854BB7">
        <w:t>donation</w:t>
      </w:r>
      <w:r w:rsidR="00055A14">
        <w:t xml:space="preserve"> toward any </w:t>
      </w:r>
      <w:r w:rsidR="00854BB7">
        <w:t xml:space="preserve">Catholic Charities </w:t>
      </w:r>
      <w:r w:rsidR="00055A14">
        <w:t xml:space="preserve">program. </w:t>
      </w:r>
      <w:r>
        <w:t xml:space="preserve"> </w:t>
      </w:r>
      <w:r w:rsidR="00B12A75">
        <w:t xml:space="preserve">We can offer that credit because more than 50% or our budget goes to programs that can </w:t>
      </w:r>
      <w:proofErr w:type="gramStart"/>
      <w:r w:rsidR="00B12A75">
        <w:t>impact</w:t>
      </w:r>
      <w:proofErr w:type="gramEnd"/>
      <w:r w:rsidR="00B12A75">
        <w:t xml:space="preserve"> foster kiddos and their families.</w:t>
      </w:r>
    </w:p>
    <w:p w:rsidR="00F6190F" w:rsidRDefault="00B12A75" w:rsidP="00B27719">
      <w:r>
        <w:t>And if you still have a need for additional tax credits y</w:t>
      </w:r>
      <w:r w:rsidR="00F6190F">
        <w:t xml:space="preserve">ou </w:t>
      </w:r>
      <w:proofErr w:type="gramStart"/>
      <w:r w:rsidR="00F6190F">
        <w:t>can also</w:t>
      </w:r>
      <w:proofErr w:type="gramEnd"/>
      <w:r w:rsidR="00F6190F">
        <w:t xml:space="preserve"> contribute to our affiliate agency Housing for Hope, a nonprofit that creates affordable housing and provides services to help people move along the housing continuum. Gifts up to $400 as a single filer or up to $800 as a joint filer can qualify you for the Arizona Charitable Giving Tax Credit </w:t>
      </w:r>
    </w:p>
    <w:p w:rsidR="00B27719" w:rsidRDefault="00B27719" w:rsidP="00B27719">
      <w:r>
        <w:t>Would you consider gett</w:t>
      </w:r>
      <w:r w:rsidR="00055A14">
        <w:t>ing your tax credit</w:t>
      </w:r>
      <w:r w:rsidR="00F6190F">
        <w:t>s</w:t>
      </w:r>
      <w:r w:rsidR="00055A14">
        <w:t xml:space="preserve"> through us</w:t>
      </w:r>
      <w:r>
        <w:t xml:space="preserve"> this year? You can learn more about tax credits and take your Foster Care</w:t>
      </w:r>
      <w:r w:rsidR="00F6190F">
        <w:t xml:space="preserve"> and</w:t>
      </w:r>
      <w:r>
        <w:t xml:space="preserve"> Charitable Giving tax credit at the same time. </w:t>
      </w:r>
    </w:p>
    <w:p w:rsidR="00F6190F" w:rsidRDefault="00B12A75" w:rsidP="00F6190F">
      <w:r>
        <w:t>You can donate online at</w:t>
      </w:r>
      <w:r w:rsidR="00F6190F">
        <w:t xml:space="preserve"> Taxcreditchamps.org </w:t>
      </w:r>
      <w:r>
        <w:t>or I can send you a form or give you a number to call to make a secure gift.</w:t>
      </w:r>
      <w:r w:rsidR="00854BB7">
        <w:t xml:space="preserve"> (602-650-4887)</w:t>
      </w:r>
      <w:bookmarkStart w:id="0" w:name="_GoBack"/>
      <w:bookmarkEnd w:id="0"/>
    </w:p>
    <w:p w:rsidR="00B12A75" w:rsidRDefault="00BA3DCF">
      <w:r>
        <w:t>(</w:t>
      </w:r>
      <w:r w:rsidR="00B12A75">
        <w:t xml:space="preserve">Listen to any questions. Direct them to taxcreditchamps.org for </w:t>
      </w:r>
      <w:r>
        <w:t>answers to any questions they may have.)</w:t>
      </w:r>
    </w:p>
    <w:p w:rsidR="00B27719" w:rsidRDefault="00BA3DCF">
      <w:r>
        <w:t>(Close with a THANK YOU!)</w:t>
      </w:r>
      <w:r w:rsidR="00B12A75">
        <w:t xml:space="preserve">  </w:t>
      </w:r>
    </w:p>
    <w:sectPr w:rsidR="00B2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19"/>
    <w:rsid w:val="00055A14"/>
    <w:rsid w:val="001A6713"/>
    <w:rsid w:val="00854BB7"/>
    <w:rsid w:val="00B12A75"/>
    <w:rsid w:val="00B27719"/>
    <w:rsid w:val="00BA3DCF"/>
    <w:rsid w:val="00C94B4C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4C98"/>
  <w15:docId w15:val="{87D89644-79AF-4ED3-BF23-1753770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 Community Services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Targos, Renee</dc:creator>
  <cp:lastModifiedBy>Bohannon, Tamara</cp:lastModifiedBy>
  <cp:revision>3</cp:revision>
  <dcterms:created xsi:type="dcterms:W3CDTF">2019-11-19T23:20:00Z</dcterms:created>
  <dcterms:modified xsi:type="dcterms:W3CDTF">2019-11-19T23:25:00Z</dcterms:modified>
</cp:coreProperties>
</file>